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33"/>
        <w:gridCol w:w="6650"/>
        <w:gridCol w:w="113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规格型号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材质及工艺要求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盖被套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215*155CM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高支密纯棉斜纹布40支纱；滚边，底边装暗拉链。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盖被胎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1.5kg、205*150CM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一级棉胎外包纱布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床单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215*110CM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高支密纯棉斜纹布40支纱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垫被胎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2kg、195*85CM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一级棉胎外包细布套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枕头套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40*70CM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高支密纯棉斜纹布40支纱；四周3.0CM压边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枕  芯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0.5kg、68*38CM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填充聚酯纤维，面料：全棉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牛津包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60*50*40CM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防水牛津布400D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凉席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195*90CM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藤席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毛巾毯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1kg，200*150CM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纯棉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空调被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200*150CM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填充羽丝绒150g/㎡，面料：全棉，绗缝包边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凉席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195*90CM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冰丝席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60" w:lineRule="exact"/>
              <w:jc w:val="left"/>
              <w:rPr>
                <w:rFonts w:hint="default" w:ascii="宋体" w:hAnsi="宋体"/>
                <w:b/>
                <w:sz w:val="24"/>
                <w:woUserID w:val="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中学床上用品（单套）合计</w:t>
            </w:r>
            <w:r>
              <w:rPr>
                <w:rFonts w:hint="eastAsia" w:ascii="宋体" w:hAnsi="宋体"/>
                <w:b/>
                <w:sz w:val="24"/>
              </w:rPr>
              <w:t>投标报价（小写）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元/套</w:t>
            </w:r>
            <w:r>
              <w:rPr>
                <w:rFonts w:hint="default" w:ascii="宋体" w:hAnsi="宋体"/>
                <w:b/>
                <w:sz w:val="24"/>
                <w:woUserID w:val="1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woUserID w:val="1"/>
              </w:rPr>
              <w:t>（大写）</w:t>
            </w:r>
            <w:r>
              <w:rPr>
                <w:rFonts w:hint="eastAsia" w:ascii="宋体" w:hAnsi="宋体"/>
                <w:b/>
                <w:sz w:val="24"/>
                <w:lang w:val="en-US" w:eastAsia="zh-CN"/>
                <w:woUserID w:val="1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woUserID w:val="1"/>
              </w:rPr>
              <w:t>元/套</w:t>
            </w:r>
            <w:r>
              <w:rPr>
                <w:rFonts w:hint="default" w:ascii="宋体" w:hAnsi="宋体"/>
                <w:b/>
                <w:sz w:val="24"/>
                <w:woUserID w:val="1"/>
              </w:rPr>
              <w:t xml:space="preserve">  </w:t>
            </w:r>
          </w:p>
          <w:p>
            <w:pPr>
              <w:autoSpaceDE w:val="0"/>
              <w:adjustRightInd w:val="0"/>
              <w:spacing w:line="460" w:lineRule="exact"/>
              <w:jc w:val="left"/>
              <w:rPr>
                <w:rFonts w:hint="default" w:ascii="宋体" w:hAnsi="宋体"/>
                <w:b/>
                <w:sz w:val="24"/>
                <w:woUserID w:val="1"/>
              </w:rPr>
            </w:pPr>
            <w:r>
              <w:rPr>
                <w:rFonts w:hint="default" w:ascii="宋体" w:hAnsi="宋体"/>
                <w:b/>
                <w:sz w:val="24"/>
                <w:woUserID w:val="1"/>
              </w:rPr>
              <w:t xml:space="preserve">                             300套共计            元      </w:t>
            </w:r>
            <w:r>
              <w:rPr>
                <w:rFonts w:hint="eastAsia" w:ascii="宋体" w:hAnsi="宋体"/>
                <w:b/>
                <w:sz w:val="24"/>
                <w:woUserID w:val="1"/>
              </w:rPr>
              <w:t>（大写）</w:t>
            </w:r>
            <w:r>
              <w:rPr>
                <w:rFonts w:hint="eastAsia" w:ascii="宋体" w:hAnsi="宋体"/>
                <w:b/>
                <w:sz w:val="24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  <w:lang w:eastAsia="zh-CN"/>
                <w:woUserID w:val="1"/>
              </w:rPr>
              <w:t xml:space="preserve">         元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  <w:woUserID w:val="1"/>
              </w:rPr>
              <w:t xml:space="preserve">         </w:t>
            </w:r>
          </w:p>
          <w:p>
            <w:pPr>
              <w:autoSpaceDE w:val="0"/>
              <w:adjustRightInd w:val="0"/>
              <w:spacing w:line="46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宋体" w:hAnsi="宋体"/>
          <w:b/>
          <w:bCs/>
          <w:kern w:val="0"/>
          <w:sz w:val="24"/>
        </w:rPr>
        <w:t>垫被胎2kg、195*85CM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242件；</w:t>
      </w:r>
      <w:r>
        <w:rPr>
          <w:rFonts w:hint="eastAsia" w:ascii="宋体" w:hAnsi="宋体"/>
          <w:b/>
          <w:bCs/>
          <w:kern w:val="0"/>
          <w:sz w:val="24"/>
        </w:rPr>
        <w:t>2kg、195*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110</w:t>
      </w:r>
      <w:r>
        <w:rPr>
          <w:rFonts w:hint="eastAsia" w:ascii="宋体" w:hAnsi="宋体"/>
          <w:b/>
          <w:bCs/>
          <w:kern w:val="0"/>
          <w:sz w:val="24"/>
        </w:rPr>
        <w:t>CM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46件 ；</w:t>
      </w:r>
      <w:r>
        <w:rPr>
          <w:rFonts w:hint="eastAsia" w:ascii="宋体" w:hAnsi="宋体"/>
          <w:b/>
          <w:bCs/>
          <w:kern w:val="0"/>
          <w:sz w:val="24"/>
        </w:rPr>
        <w:t>2kg、195*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100</w:t>
      </w:r>
      <w:r>
        <w:rPr>
          <w:rFonts w:hint="eastAsia" w:ascii="宋体" w:hAnsi="宋体"/>
          <w:b/>
          <w:bCs/>
          <w:kern w:val="0"/>
          <w:sz w:val="24"/>
        </w:rPr>
        <w:t>CM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12件；（床单相应改）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799E"/>
    <w:rsid w:val="69CB29DA"/>
    <w:rsid w:val="70F10C5B"/>
    <w:rsid w:val="7C3E799E"/>
    <w:rsid w:val="F45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317</Words>
  <Characters>446</Characters>
  <Lines>0</Lines>
  <Paragraphs>0</Paragraphs>
  <TotalTime>0</TotalTime>
  <ScaleCrop>false</ScaleCrop>
  <LinksUpToDate>false</LinksUpToDate>
  <CharactersWithSpaces>448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2025-09-04T09:00:00Z</dcterms:created>
  <dc:creator>휘휘</dc:creator>
  <cp:lastModifiedBy>不忘初心的小明哥</cp:lastModifiedBy>
  <dcterms:modified xsi:type="dcterms:W3CDTF">2025-09-04T09:30:49Z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4BC5A479AB39458EB4DB4A87B6CEAD7E_11</vt:lpwstr>
  </property>
  <property fmtid="{D5CDD505-2E9C-101B-9397-08002B2CF9AE}" pid="4" name="KSOTemplateDocerSaveRecord">
    <vt:lpwstr>eyJoZGlkIjoiY2E2YjQ4MTZjMTdhYzU0NjBhZjVkNGI5MGVlZGU1ZDUiLCJ1c2VySWQiOiI2ODU1MTUwMzgifQ==</vt:lpwstr>
  </property>
</Properties>
</file>