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团标制定工作申请表</w:t>
      </w:r>
    </w:p>
    <w:bookmarkEnd w:id="0"/>
    <w:tbl>
      <w:tblPr>
        <w:tblStyle w:val="3"/>
        <w:tblW w:w="933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294"/>
        <w:gridCol w:w="300"/>
        <w:gridCol w:w="1238"/>
        <w:gridCol w:w="900"/>
        <w:gridCol w:w="676"/>
        <w:gridCol w:w="431"/>
        <w:gridCol w:w="374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90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7425" w:type="dxa"/>
            <w:gridSpan w:val="8"/>
          </w:tcPr>
          <w:p>
            <w:pPr>
              <w:spacing w:before="93" w:beforeLines="30" w:after="93" w:afterLines="30" w:line="340" w:lineRule="exact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中国青少年宫协会体育运动（乒乓球）培训与测评服务规范</w:t>
            </w:r>
            <w:r>
              <w:rPr>
                <w:rFonts w:hint="eastAsia"/>
                <w:b/>
                <w:bCs/>
                <w:lang w:eastAsia="zh-CN"/>
              </w:rPr>
              <w:t>（暂定名）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906" w:type="dxa"/>
          </w:tcPr>
          <w:p>
            <w:pPr>
              <w:spacing w:before="93" w:beforeLines="30" w:after="93" w:afterLines="30"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7425" w:type="dxa"/>
            <w:gridSpan w:val="8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906" w:type="dxa"/>
          </w:tcPr>
          <w:p>
            <w:pPr>
              <w:spacing w:before="93" w:beforeLines="30" w:after="93" w:afterLines="30"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单位类型</w:t>
            </w:r>
          </w:p>
        </w:tc>
        <w:tc>
          <w:tcPr>
            <w:tcW w:w="7425" w:type="dxa"/>
            <w:gridSpan w:val="8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▢一类</w:t>
            </w:r>
            <w:r>
              <w:rPr>
                <w:rFonts w:hint="eastAsia" w:eastAsia="微软雅黑"/>
                <w:b/>
                <w:bCs/>
              </w:rPr>
              <w:t xml:space="preserve">事业单位    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▢二类</w:t>
            </w:r>
            <w:r>
              <w:rPr>
                <w:rFonts w:hint="eastAsia" w:eastAsia="微软雅黑"/>
                <w:b/>
                <w:bCs/>
              </w:rPr>
              <w:t xml:space="preserve">事业单位    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▢自主事业单位</w:t>
            </w:r>
            <w:r>
              <w:rPr>
                <w:rFonts w:hint="eastAsia" w:eastAsia="微软雅黑"/>
                <w:b/>
                <w:bCs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▢企业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906" w:type="dxa"/>
          </w:tcPr>
          <w:p>
            <w:pPr>
              <w:spacing w:before="93" w:beforeLines="30" w:after="93" w:afterLines="30"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协会任职</w:t>
            </w:r>
          </w:p>
        </w:tc>
        <w:tc>
          <w:tcPr>
            <w:tcW w:w="7425" w:type="dxa"/>
            <w:gridSpan w:val="8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▢</w:t>
            </w:r>
            <w:r>
              <w:rPr>
                <w:rFonts w:hint="eastAsia" w:eastAsia="微软雅黑"/>
                <w:b/>
                <w:bCs/>
              </w:rPr>
              <w:t xml:space="preserve">体育体验专委会成员单位    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▢其他会员单位</w:t>
            </w:r>
            <w:r>
              <w:rPr>
                <w:rFonts w:hint="eastAsia" w:eastAsia="微软雅黑"/>
                <w:b/>
                <w:bCs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▢非会员单位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906" w:type="dxa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 责 人</w:t>
            </w:r>
          </w:p>
        </w:tc>
        <w:tc>
          <w:tcPr>
            <w:tcW w:w="1294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538" w:type="dxa"/>
            <w:gridSpan w:val="2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90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107" w:type="dxa"/>
            <w:gridSpan w:val="2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586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4" w:hRule="atLeast"/>
        </w:trPr>
        <w:tc>
          <w:tcPr>
            <w:tcW w:w="9331" w:type="dxa"/>
            <w:gridSpan w:val="9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申请单位基本情况</w:t>
            </w:r>
          </w:p>
          <w:p>
            <w:pPr>
              <w:spacing w:line="40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1.单位简介</w:t>
            </w:r>
          </w:p>
          <w:p>
            <w:pPr>
              <w:spacing w:line="400" w:lineRule="exact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2.与本标准制定相关的业务情况、技术力量、科研条件等</w:t>
            </w:r>
          </w:p>
          <w:p>
            <w:pPr>
              <w:spacing w:line="400" w:lineRule="exact"/>
              <w:rPr>
                <w:rFonts w:hint="eastAsia" w:asciiTheme="minorEastAsia" w:hAnsiTheme="minorEastAsia"/>
                <w:color w:val="000000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/>
                <w:color w:val="000000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0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推荐起草人员姓名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38" w:type="dxa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职称/职务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221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  <w:strike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9331" w:type="dxa"/>
            <w:gridSpan w:val="9"/>
          </w:tcPr>
          <w:p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rPr>
                <w:b/>
                <w:bCs/>
              </w:rPr>
            </w:pPr>
            <w:r>
              <w:rPr>
                <w:b/>
                <w:bCs/>
              </w:rPr>
              <w:t>我</w:t>
            </w:r>
            <w:r>
              <w:rPr>
                <w:rFonts w:hint="eastAsia"/>
                <w:b/>
                <w:bCs/>
              </w:rPr>
              <w:t>单位自愿申请加入标准工作组，并推荐xxx同志（个人简介附后）代表单位参与团标起草工作，</w:t>
            </w:r>
            <w:r>
              <w:rPr>
                <w:b/>
                <w:bCs/>
              </w:rPr>
              <w:t>积极承担相关工作任务</w:t>
            </w:r>
            <w:r>
              <w:rPr>
                <w:rFonts w:hint="eastAsia"/>
                <w:b/>
                <w:bCs/>
              </w:rPr>
              <w:t>，</w:t>
            </w:r>
            <w:r>
              <w:rPr>
                <w:b/>
                <w:bCs/>
              </w:rPr>
              <w:t>并在</w:t>
            </w:r>
            <w:r>
              <w:rPr>
                <w:rFonts w:hint="eastAsia"/>
                <w:b/>
                <w:bCs/>
              </w:rPr>
              <w:t>技术、人力和资金</w:t>
            </w:r>
            <w:r>
              <w:rPr>
                <w:b/>
                <w:bCs/>
              </w:rPr>
              <w:t>等方面提供支撑。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单位签章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MTVhYmNlNGVlNDNiNDg2NDhjMzY5YjVmOTAzNTYifQ=="/>
  </w:docVars>
  <w:rsids>
    <w:rsidRoot w:val="00000000"/>
    <w:rsid w:val="4D347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鸿飞</cp:lastModifiedBy>
  <dcterms:modified xsi:type="dcterms:W3CDTF">2023-05-22T08:19:17Z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85A01D73E3CB41BF9924470CBC5E4C81_12</vt:lpwstr>
  </property>
</Properties>
</file>