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440" w:lineRule="exact"/>
      </w:pPr>
      <w:r>
        <w:rPr>
          <w:rFonts w:hint="eastAsia"/>
        </w:rPr>
        <w:t>中国青少年宫协会</w:t>
      </w:r>
    </w:p>
    <w:p>
      <w:pPr>
        <w:pStyle w:val="2"/>
        <w:spacing w:before="0" w:after="0" w:line="440" w:lineRule="exact"/>
      </w:pPr>
      <w:r>
        <w:rPr>
          <w:rFonts w:hint="eastAsia"/>
        </w:rPr>
        <w:t>《</w:t>
      </w:r>
      <w:r>
        <w:rPr>
          <w:rFonts w:hint="default" w:ascii="Times New Roman" w:hAnsi="Times New Roman" w:eastAsia="宋体" w:cs="Times New Roman"/>
        </w:rPr>
        <w:t>青少年</w:t>
      </w:r>
      <w:r>
        <w:rPr>
          <w:rFonts w:hint="eastAsia"/>
          <w:lang w:val="en-US" w:eastAsia="zh-CN"/>
        </w:rPr>
        <w:t>编程测评</w:t>
      </w:r>
      <w:r>
        <w:rPr>
          <w:rFonts w:hint="eastAsia"/>
        </w:rPr>
        <w:t>服务</w:t>
      </w:r>
      <w:r>
        <w:rPr>
          <w:rFonts w:hint="eastAsia"/>
          <w:lang w:val="en-US" w:eastAsia="zh-CN"/>
        </w:rPr>
        <w:t>咨询单位</w:t>
      </w:r>
      <w:r>
        <w:rPr>
          <w:rFonts w:hint="eastAsia"/>
        </w:rPr>
        <w:t>》</w:t>
      </w:r>
    </w:p>
    <w:p>
      <w:pPr>
        <w:pStyle w:val="2"/>
        <w:spacing w:before="0" w:after="0" w:line="440" w:lineRule="exact"/>
      </w:pPr>
      <w:bookmarkStart w:id="1" w:name="_GoBack"/>
      <w:r>
        <w:rPr>
          <w:rFonts w:hint="eastAsia"/>
        </w:rPr>
        <w:t>合作申请调查表</w:t>
      </w:r>
    </w:p>
    <w:bookmarkEnd w:id="1"/>
    <w:p>
      <w:pPr>
        <w:spacing w:line="240" w:lineRule="exact"/>
        <w:jc w:val="right"/>
      </w:pPr>
      <w:r>
        <w:rPr>
          <w:rFonts w:hint="eastAsia"/>
        </w:rPr>
        <w:t>年    月    日</w:t>
      </w:r>
    </w:p>
    <w:p>
      <w:pPr>
        <w:spacing w:line="240" w:lineRule="exact"/>
      </w:pPr>
      <w:r>
        <w:rPr>
          <w:rFonts w:hint="eastAsia"/>
        </w:rPr>
        <w:t>说明：</w:t>
      </w:r>
    </w:p>
    <w:p>
      <w:pPr>
        <w:numPr>
          <w:ilvl w:val="0"/>
          <w:numId w:val="1"/>
        </w:numPr>
        <w:spacing w:line="240" w:lineRule="exact"/>
      </w:pPr>
      <w:r>
        <w:rPr>
          <w:rFonts w:hint="eastAsia"/>
        </w:rPr>
        <w:t>合作申请人应向中国青少年宫协会</w:t>
      </w:r>
      <w:r>
        <w:rPr>
          <w:rFonts w:hint="eastAsia"/>
          <w:lang w:val="en-US" w:eastAsia="zh-CN"/>
        </w:rPr>
        <w:t>科技工作部</w:t>
      </w:r>
      <w:r>
        <w:rPr>
          <w:rFonts w:hint="eastAsia"/>
        </w:rPr>
        <w:t>申请。</w:t>
      </w:r>
    </w:p>
    <w:p>
      <w:pPr>
        <w:numPr>
          <w:ilvl w:val="0"/>
          <w:numId w:val="1"/>
        </w:numPr>
        <w:spacing w:line="240" w:lineRule="exact"/>
        <w:ind w:right="210"/>
        <w:jc w:val="left"/>
      </w:pPr>
      <w:r>
        <w:rPr>
          <w:rFonts w:hint="eastAsia"/>
        </w:rPr>
        <w:t>合作申请人应完整、真实填写本申请表；如有虚假，将被取消申请资格。</w:t>
      </w:r>
    </w:p>
    <w:tbl>
      <w:tblPr>
        <w:tblStyle w:val="3"/>
        <w:tblpPr w:leftFromText="180" w:rightFromText="180" w:vertAnchor="text" w:horzAnchor="margin" w:tblpXSpec="center" w:tblpY="218"/>
        <w:tblW w:w="86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156"/>
        <w:gridCol w:w="1665"/>
        <w:gridCol w:w="1136"/>
        <w:gridCol w:w="22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3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申请单位</w:t>
            </w: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单位名称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申请区域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年度测评人数（拟）</w:t>
            </w:r>
          </w:p>
        </w:tc>
        <w:tc>
          <w:tcPr>
            <w:tcW w:w="507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单位负责人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                       </w:t>
            </w:r>
          </w:p>
        </w:tc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项目负责人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其它联系方式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" w:hRule="atLeast"/>
          <w:jc w:val="center"/>
        </w:trPr>
        <w:tc>
          <w:tcPr>
            <w:tcW w:w="1383" w:type="dxa"/>
            <w:vMerge w:val="continue"/>
            <w:noWrap w:val="0"/>
            <w:vAlign w:val="top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56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单位简介</w:t>
            </w:r>
          </w:p>
        </w:tc>
        <w:tc>
          <w:tcPr>
            <w:tcW w:w="5074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color w:val="A6A6A6"/>
                <w:sz w:val="18"/>
                <w:szCs w:val="18"/>
              </w:rPr>
              <w:t>（可单独附页,</w:t>
            </w:r>
            <w:r>
              <w:rPr>
                <w:rFonts w:ascii="宋体" w:hAnsi="宋体"/>
                <w:color w:val="A6A6A6"/>
                <w:sz w:val="18"/>
                <w:szCs w:val="18"/>
              </w:rPr>
              <w:t>包括但不</w:t>
            </w:r>
            <w:r>
              <w:rPr>
                <w:rFonts w:hint="eastAsia" w:ascii="宋体" w:hAnsi="宋体"/>
                <w:color w:val="A6A6A6"/>
                <w:sz w:val="18"/>
                <w:szCs w:val="18"/>
              </w:rPr>
              <w:t>限于单位性质、单位规模、工作团队、主要业务或服务、从事相关工作年限、相关资质及所获奖励等）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3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95" w:right="-92" w:rightChars="-44" w:hanging="199" w:hangingChars="9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从事</w:t>
            </w:r>
            <w:r>
              <w:rPr>
                <w:rFonts w:hint="eastAsia" w:ascii="宋体" w:hAnsi="宋体" w:cs="Arial"/>
                <w:szCs w:val="21"/>
              </w:rPr>
              <w:t>相关</w:t>
            </w:r>
          </w:p>
          <w:p>
            <w:pPr>
              <w:ind w:leftChars="-95" w:right="-92" w:rightChars="-44" w:hanging="199" w:hangingChars="95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工作年限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□10年以上   □5</w:t>
            </w:r>
            <w:r>
              <w:rPr>
                <w:rFonts w:ascii="宋体" w:hAnsi="宋体" w:cs="Arial"/>
                <w:szCs w:val="21"/>
              </w:rPr>
              <w:t>年</w:t>
            </w:r>
            <w:r>
              <w:rPr>
                <w:rFonts w:hint="eastAsia" w:ascii="宋体" w:hAnsi="宋体" w:cs="Arial"/>
                <w:szCs w:val="21"/>
              </w:rPr>
              <w:t>以上   □3-5年   □1-3年  □1年以下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3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0" w:leftChars="-95" w:right="-92" w:rightChars="-44" w:hanging="199" w:hangingChars="95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开设编程类</w:t>
            </w:r>
          </w:p>
          <w:p>
            <w:pPr>
              <w:ind w:left="0" w:leftChars="-95" w:right="-92" w:rightChars="-44" w:hanging="199" w:hangingChars="95"/>
              <w:jc w:val="center"/>
              <w:rPr>
                <w:rFonts w:hint="eastAsia" w:ascii="宋体" w:hAnsi="宋体"/>
                <w:color w:val="A6A6A6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>方向课程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6A6A6"/>
                <w:sz w:val="18"/>
                <w:szCs w:val="18"/>
              </w:rPr>
            </w:pPr>
            <w:r>
              <w:rPr>
                <w:rFonts w:ascii="Times New Roman" w:hAnsi="Times New Roman"/>
                <w:szCs w:val="21"/>
              </w:rPr>
              <w:t xml:space="preserve">  □图形化编程    □Python   □机器人编程     □C++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7" w:hRule="atLeast"/>
          <w:jc w:val="center"/>
        </w:trPr>
        <w:tc>
          <w:tcPr>
            <w:tcW w:w="13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95" w:right="-92" w:rightChars="-44" w:hanging="199" w:hanging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测评活动</w:t>
            </w:r>
          </w:p>
          <w:p>
            <w:pPr>
              <w:ind w:leftChars="-95" w:right="-92" w:rightChars="-44" w:hanging="199" w:hanging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意愿规划</w:t>
            </w:r>
          </w:p>
          <w:p>
            <w:pPr>
              <w:ind w:left="-28" w:leftChars="-95" w:right="-92" w:rightChars="-44" w:hanging="171" w:hangingChars="95"/>
              <w:jc w:val="center"/>
              <w:rPr>
                <w:rFonts w:ascii="宋体" w:hAnsi="宋体"/>
                <w:szCs w:val="21"/>
              </w:rPr>
            </w:pPr>
            <w:bookmarkStart w:id="0" w:name="OLE_LINK1"/>
            <w:r>
              <w:rPr>
                <w:rFonts w:hint="eastAsia" w:ascii="宋体" w:hAnsi="宋体"/>
                <w:color w:val="A6A6A6"/>
                <w:sz w:val="18"/>
                <w:szCs w:val="18"/>
              </w:rPr>
              <w:t>（可单独附页）</w:t>
            </w:r>
            <w:bookmarkEnd w:id="0"/>
          </w:p>
        </w:tc>
        <w:tc>
          <w:tcPr>
            <w:tcW w:w="723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6A6A6"/>
                <w:sz w:val="18"/>
                <w:szCs w:val="18"/>
              </w:rPr>
            </w:pPr>
            <w:r>
              <w:rPr>
                <w:rFonts w:hint="eastAsia" w:ascii="宋体" w:hAnsi="宋体"/>
                <w:color w:val="A6A6A6"/>
                <w:sz w:val="18"/>
                <w:szCs w:val="18"/>
              </w:rPr>
              <w:t>（针对测评活动相关工作的经验以及简要规划描述）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9" w:hRule="atLeast"/>
          <w:jc w:val="center"/>
        </w:trPr>
        <w:tc>
          <w:tcPr>
            <w:tcW w:w="1383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Chars="-95" w:right="-92" w:rightChars="-44" w:hanging="199" w:hanging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师资简介</w:t>
            </w:r>
          </w:p>
          <w:p>
            <w:pPr>
              <w:ind w:left="-28" w:leftChars="-95" w:right="-92" w:rightChars="-44" w:hanging="171" w:hangingChars="9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color w:val="A6A6A6"/>
                <w:sz w:val="18"/>
                <w:szCs w:val="18"/>
              </w:rPr>
              <w:t>（可单独附页）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A6A6A6"/>
                <w:sz w:val="18"/>
                <w:szCs w:val="18"/>
              </w:rPr>
              <w:t>（当前机构内相关师资力量情况，是否具备承接测评工作能力的描述）</w:t>
            </w:r>
          </w:p>
        </w:tc>
      </w:tr>
    </w:tbl>
    <w:p/>
    <w:p>
      <w:r>
        <w:rPr>
          <w:rFonts w:hint="eastAsia"/>
        </w:rPr>
        <w:t>说明：</w:t>
      </w:r>
    </w:p>
    <w:p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hint="eastAsia"/>
        </w:rPr>
        <w:t>申请表及附件材料提供可通过电子邮件</w:t>
      </w:r>
      <w:r>
        <w:rPr>
          <w:rFonts w:hint="eastAsia"/>
          <w:lang w:val="en-US" w:eastAsia="zh-CN"/>
        </w:rPr>
        <w:t>cpakjgzb</w:t>
      </w:r>
      <w:r>
        <w:rPr>
          <w:rFonts w:ascii="Times New Roman" w:hAnsi="Times New Roman"/>
        </w:rPr>
        <w:t>@126.com提</w:t>
      </w:r>
      <w:r>
        <w:rPr>
          <w:rFonts w:hint="eastAsia"/>
        </w:rPr>
        <w:t>提交，邮件主题“***单位</w:t>
      </w:r>
      <w:r>
        <w:rPr>
          <w:rFonts w:hint="eastAsia"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编程测评服务单位申报材料</w:t>
      </w:r>
      <w:r>
        <w:rPr>
          <w:rFonts w:hint="eastAsia" w:ascii="Times New Roman" w:hAnsi="Times New Roman" w:cs="Times New Roman"/>
        </w:rPr>
        <w:t>”。</w:t>
      </w:r>
    </w:p>
    <w:p>
      <w:pPr>
        <w:numPr>
          <w:ilvl w:val="0"/>
          <w:numId w:val="2"/>
        </w:numPr>
      </w:pPr>
      <w:r>
        <w:rPr>
          <w:rFonts w:hint="eastAsia"/>
        </w:rPr>
        <w:t>此表单为基础信息采集表单，后续将依据工作备案需求进行资料补充。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ascii="Times New Roman" w:hAnsi="Times New Roman"/>
        </w:rPr>
        <w:t>CPA</w:t>
      </w:r>
      <w:r>
        <w:rPr>
          <w:rFonts w:hint="eastAsia"/>
        </w:rPr>
        <w:t>工作组接收申请表单后，将在5个工作日内与申请方进行联系反馈。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5E74B88"/>
    <w:multiLevelType w:val="multilevel"/>
    <w:tmpl w:val="25E74B88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AD2FD3"/>
    <w:multiLevelType w:val="singleLevel"/>
    <w:tmpl w:val="58AD2FD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Tc0ZDZjMDQ5NjAzYjM3MmJjZGFhMjVmM2ZkNzAifQ=="/>
  </w:docVars>
  <w:rsids>
    <w:rsidRoot w:val="1E4714E5"/>
    <w:rsid w:val="1E47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2024-04-16T13:52:00Z</dcterms:created>
  <dc:creator>Amanda〜</dc:creator>
  <cp:lastModifiedBy>Amanda〜</cp:lastModifiedBy>
  <dcterms:modified xsi:type="dcterms:W3CDTF">2024-04-16T13:52:29Z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F90DC013AE0249FDB2728F9A610CEFBC_11</vt:lpwstr>
  </property>
</Properties>
</file>